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D55" w:rsidRPr="00EC6D55" w:rsidRDefault="00EC6D55" w:rsidP="00EC6D55">
      <w:pPr>
        <w:pStyle w:val="NormalWeb"/>
        <w:spacing w:before="0" w:beforeAutospacing="0" w:after="300" w:afterAutospacing="0"/>
        <w:rPr>
          <w:rFonts w:ascii="Times New Roman" w:hAnsi="Times New Roman" w:cs="Times New Roman"/>
          <w:color w:val="262626"/>
          <w:sz w:val="24"/>
          <w:szCs w:val="24"/>
        </w:rPr>
      </w:pPr>
      <w:bookmarkStart w:id="0" w:name="_GoBack"/>
      <w:proofErr w:type="spellStart"/>
      <w:r w:rsidRPr="00EC6D55">
        <w:rPr>
          <w:rStyle w:val="Strong"/>
          <w:rFonts w:ascii="Times New Roman" w:hAnsi="Times New Roman" w:cs="Times New Roman"/>
          <w:color w:val="262626"/>
          <w:sz w:val="24"/>
          <w:szCs w:val="24"/>
        </w:rPr>
        <w:t>Conditum</w:t>
      </w:r>
      <w:proofErr w:type="spellEnd"/>
      <w:r w:rsidRPr="00EC6D55">
        <w:rPr>
          <w:rStyle w:val="Strong"/>
          <w:rFonts w:ascii="Times New Roman" w:hAnsi="Times New Roman" w:cs="Times New Roman"/>
          <w:color w:val="262626"/>
          <w:sz w:val="24"/>
          <w:szCs w:val="24"/>
        </w:rPr>
        <w:t xml:space="preserve"> </w:t>
      </w:r>
      <w:proofErr w:type="spellStart"/>
      <w:r w:rsidRPr="00EC6D55">
        <w:rPr>
          <w:rStyle w:val="Strong"/>
          <w:rFonts w:ascii="Times New Roman" w:hAnsi="Times New Roman" w:cs="Times New Roman"/>
          <w:color w:val="262626"/>
          <w:sz w:val="24"/>
          <w:szCs w:val="24"/>
        </w:rPr>
        <w:t>Paradoxum</w:t>
      </w:r>
      <w:proofErr w:type="spellEnd"/>
    </w:p>
    <w:bookmarkEnd w:id="0"/>
    <w:p w:rsidR="00EC6D55" w:rsidRPr="00EC6D55" w:rsidRDefault="00EC6D55" w:rsidP="00EC6D55">
      <w:pPr>
        <w:pStyle w:val="NormalWeb"/>
        <w:spacing w:before="0" w:beforeAutospacing="0" w:after="300" w:afterAutospacing="0"/>
        <w:rPr>
          <w:rFonts w:ascii="Times New Roman" w:hAnsi="Times New Roman" w:cs="Times New Roman"/>
          <w:color w:val="262626"/>
          <w:sz w:val="24"/>
          <w:szCs w:val="24"/>
        </w:rPr>
      </w:pPr>
    </w:p>
    <w:p w:rsidR="00EC6D55" w:rsidRPr="00EC6D55" w:rsidRDefault="00EC6D55" w:rsidP="00EC6D55">
      <w:pPr>
        <w:pStyle w:val="NormalWeb"/>
        <w:spacing w:before="0" w:beforeAutospacing="0" w:after="300" w:afterAutospacing="0"/>
        <w:rPr>
          <w:rFonts w:ascii="Times New Roman" w:hAnsi="Times New Roman" w:cs="Times New Roman"/>
          <w:color w:val="262626"/>
          <w:sz w:val="24"/>
          <w:szCs w:val="24"/>
        </w:rPr>
      </w:pPr>
      <w:r w:rsidRPr="00EC6D55">
        <w:rPr>
          <w:rStyle w:val="Emphasis"/>
          <w:rFonts w:ascii="Times New Roman" w:hAnsi="Times New Roman" w:cs="Times New Roman"/>
          <w:color w:val="262626"/>
          <w:sz w:val="24"/>
          <w:szCs w:val="24"/>
        </w:rPr>
        <w:t xml:space="preserve">“Put six </w:t>
      </w:r>
      <w:proofErr w:type="spellStart"/>
      <w:r w:rsidRPr="00EC6D55">
        <w:rPr>
          <w:rStyle w:val="Emphasis"/>
          <w:rFonts w:ascii="Times New Roman" w:hAnsi="Times New Roman" w:cs="Times New Roman"/>
          <w:color w:val="262626"/>
          <w:sz w:val="24"/>
          <w:szCs w:val="24"/>
        </w:rPr>
        <w:t>sextarii</w:t>
      </w:r>
      <w:proofErr w:type="spellEnd"/>
      <w:r w:rsidRPr="00EC6D55">
        <w:rPr>
          <w:rStyle w:val="Emphasis"/>
          <w:rFonts w:ascii="Times New Roman" w:hAnsi="Times New Roman" w:cs="Times New Roman"/>
          <w:color w:val="262626"/>
          <w:sz w:val="24"/>
          <w:szCs w:val="24"/>
        </w:rPr>
        <w:t xml:space="preserve"> of honey into a bronze jar containing two </w:t>
      </w:r>
      <w:proofErr w:type="spellStart"/>
      <w:r w:rsidRPr="00EC6D55">
        <w:rPr>
          <w:rStyle w:val="Emphasis"/>
          <w:rFonts w:ascii="Times New Roman" w:hAnsi="Times New Roman" w:cs="Times New Roman"/>
          <w:color w:val="262626"/>
          <w:sz w:val="24"/>
          <w:szCs w:val="24"/>
        </w:rPr>
        <w:t>sextarii</w:t>
      </w:r>
      <w:proofErr w:type="spellEnd"/>
      <w:r w:rsidRPr="00EC6D55">
        <w:rPr>
          <w:rStyle w:val="Emphasis"/>
          <w:rFonts w:ascii="Times New Roman" w:hAnsi="Times New Roman" w:cs="Times New Roman"/>
          <w:color w:val="262626"/>
          <w:sz w:val="24"/>
          <w:szCs w:val="24"/>
        </w:rPr>
        <w:t xml:space="preserve"> of wine, so that the wine will be boiled off as you cook the honey.  Heat this over a slow fire of dry wood, stirring with a wooden rod as it boils.  If it boils over, add some cold wine. Take off the heat and allow to cool.  When it does cool, light another fire underneath it.  Do this a second and a third time and only then remove it from the brazier and skim it.  Next, add 4 ounces of pepper, 3 scruples of mastic, a </w:t>
      </w:r>
      <w:proofErr w:type="spellStart"/>
      <w:r w:rsidRPr="00EC6D55">
        <w:rPr>
          <w:rStyle w:val="Emphasis"/>
          <w:rFonts w:ascii="Times New Roman" w:hAnsi="Times New Roman" w:cs="Times New Roman"/>
          <w:color w:val="262626"/>
          <w:sz w:val="24"/>
          <w:szCs w:val="24"/>
        </w:rPr>
        <w:t>dragma</w:t>
      </w:r>
      <w:proofErr w:type="spellEnd"/>
      <w:r w:rsidRPr="00EC6D55">
        <w:rPr>
          <w:rStyle w:val="Emphasis"/>
          <w:rFonts w:ascii="Times New Roman" w:hAnsi="Times New Roman" w:cs="Times New Roman"/>
          <w:color w:val="262626"/>
          <w:sz w:val="24"/>
          <w:szCs w:val="24"/>
        </w:rPr>
        <w:t xml:space="preserve"> of bay leaf and saffron, 5 date stones and then the dates themselves.  Finally, add 18 </w:t>
      </w:r>
      <w:proofErr w:type="spellStart"/>
      <w:r w:rsidRPr="00EC6D55">
        <w:rPr>
          <w:rStyle w:val="Emphasis"/>
          <w:rFonts w:ascii="Times New Roman" w:hAnsi="Times New Roman" w:cs="Times New Roman"/>
          <w:color w:val="262626"/>
          <w:sz w:val="24"/>
          <w:szCs w:val="24"/>
        </w:rPr>
        <w:t>sextarii</w:t>
      </w:r>
      <w:proofErr w:type="spellEnd"/>
      <w:r w:rsidRPr="00EC6D55">
        <w:rPr>
          <w:rStyle w:val="Emphasis"/>
          <w:rFonts w:ascii="Times New Roman" w:hAnsi="Times New Roman" w:cs="Times New Roman"/>
          <w:color w:val="262626"/>
          <w:sz w:val="24"/>
          <w:szCs w:val="24"/>
        </w:rPr>
        <w:t xml:space="preserve"> of light wine.  Charcoal will correct any bitter taste.” – </w:t>
      </w:r>
      <w:proofErr w:type="spellStart"/>
      <w:r w:rsidRPr="00EC6D55">
        <w:rPr>
          <w:rStyle w:val="Emphasis"/>
          <w:rFonts w:ascii="Times New Roman" w:hAnsi="Times New Roman" w:cs="Times New Roman"/>
          <w:color w:val="262626"/>
          <w:sz w:val="24"/>
          <w:szCs w:val="24"/>
        </w:rPr>
        <w:t>Apicius</w:t>
      </w:r>
      <w:proofErr w:type="spellEnd"/>
      <w:r w:rsidRPr="00EC6D55">
        <w:rPr>
          <w:rStyle w:val="Emphasis"/>
          <w:rFonts w:ascii="Times New Roman" w:hAnsi="Times New Roman" w:cs="Times New Roman"/>
          <w:color w:val="262626"/>
          <w:sz w:val="24"/>
          <w:szCs w:val="24"/>
        </w:rPr>
        <w:t>, 1.1</w:t>
      </w:r>
    </w:p>
    <w:p w:rsidR="00EC6D55" w:rsidRPr="00EC6D55" w:rsidRDefault="00EC6D55" w:rsidP="00EC6D55">
      <w:pPr>
        <w:pStyle w:val="NormalWeb"/>
        <w:spacing w:before="0" w:beforeAutospacing="0" w:after="240" w:afterAutospacing="0"/>
        <w:rPr>
          <w:rFonts w:ascii="Times New Roman" w:hAnsi="Times New Roman" w:cs="Times New Roman"/>
          <w:color w:val="262626"/>
          <w:sz w:val="24"/>
          <w:szCs w:val="24"/>
        </w:rPr>
      </w:pPr>
      <w:r w:rsidRPr="00EC6D55">
        <w:rPr>
          <w:rFonts w:ascii="Times New Roman" w:hAnsi="Times New Roman" w:cs="Times New Roman"/>
          <w:color w:val="262626"/>
          <w:sz w:val="24"/>
          <w:szCs w:val="24"/>
        </w:rPr>
        <w:t>750 ml bottle of white wine</w:t>
      </w:r>
      <w:r w:rsidRPr="00EC6D55">
        <w:rPr>
          <w:rFonts w:ascii="Times New Roman" w:hAnsi="Times New Roman" w:cs="Times New Roman"/>
          <w:color w:val="262626"/>
          <w:sz w:val="24"/>
          <w:szCs w:val="24"/>
        </w:rPr>
        <w:br/>
        <w:t>1 cup honey</w:t>
      </w:r>
      <w:r w:rsidRPr="00EC6D55">
        <w:rPr>
          <w:rFonts w:ascii="Times New Roman" w:hAnsi="Times New Roman" w:cs="Times New Roman"/>
          <w:color w:val="262626"/>
          <w:sz w:val="24"/>
          <w:szCs w:val="24"/>
        </w:rPr>
        <w:br/>
        <w:t>1 date-coarsely chopped</w:t>
      </w:r>
      <w:r w:rsidRPr="00EC6D55">
        <w:rPr>
          <w:rFonts w:ascii="Times New Roman" w:hAnsi="Times New Roman" w:cs="Times New Roman"/>
          <w:color w:val="262626"/>
          <w:sz w:val="24"/>
          <w:szCs w:val="24"/>
        </w:rPr>
        <w:br/>
        <w:t>1 tsp black pepper</w:t>
      </w:r>
      <w:r w:rsidRPr="00EC6D55">
        <w:rPr>
          <w:rFonts w:ascii="Times New Roman" w:hAnsi="Times New Roman" w:cs="Times New Roman"/>
          <w:color w:val="262626"/>
          <w:sz w:val="24"/>
          <w:szCs w:val="24"/>
        </w:rPr>
        <w:br/>
        <w:t>1/2 tsp fennel seeds </w:t>
      </w:r>
      <w:r w:rsidRPr="00EC6D55">
        <w:rPr>
          <w:rFonts w:ascii="Times New Roman" w:hAnsi="Times New Roman" w:cs="Times New Roman"/>
          <w:color w:val="262626"/>
          <w:sz w:val="24"/>
          <w:szCs w:val="24"/>
        </w:rPr>
        <w:br/>
        <w:t>2 bay leaves</w:t>
      </w:r>
    </w:p>
    <w:p w:rsidR="00EC6D55" w:rsidRPr="00EC6D55" w:rsidRDefault="00EC6D55" w:rsidP="00EC6D55">
      <w:pPr>
        <w:pStyle w:val="NormalWeb"/>
        <w:spacing w:before="0" w:beforeAutospacing="0" w:after="300" w:afterAutospacing="0"/>
        <w:rPr>
          <w:rFonts w:ascii="Times New Roman" w:hAnsi="Times New Roman" w:cs="Times New Roman"/>
          <w:color w:val="262626"/>
          <w:sz w:val="24"/>
          <w:szCs w:val="24"/>
        </w:rPr>
      </w:pPr>
      <w:r w:rsidRPr="00EC6D55">
        <w:rPr>
          <w:rStyle w:val="Emphasis"/>
          <w:rFonts w:ascii="Times New Roman" w:hAnsi="Times New Roman" w:cs="Times New Roman"/>
          <w:color w:val="262626"/>
          <w:sz w:val="24"/>
          <w:szCs w:val="24"/>
        </w:rPr>
        <w:t>Put the cup of honey, 1/4 of the wine, and the date in a saucepan and bring to a boil, make sure the honey dissolves completely.</w:t>
      </w:r>
    </w:p>
    <w:p w:rsidR="00EC6D55" w:rsidRPr="00EC6D55" w:rsidRDefault="00EC6D55" w:rsidP="00EC6D55">
      <w:pPr>
        <w:pStyle w:val="NormalWeb"/>
        <w:spacing w:before="0" w:beforeAutospacing="0" w:after="300" w:afterAutospacing="0"/>
        <w:rPr>
          <w:rFonts w:ascii="Times New Roman" w:hAnsi="Times New Roman" w:cs="Times New Roman"/>
          <w:color w:val="262626"/>
          <w:sz w:val="24"/>
          <w:szCs w:val="24"/>
        </w:rPr>
      </w:pPr>
      <w:r w:rsidRPr="00EC6D55">
        <w:rPr>
          <w:rStyle w:val="Emphasis"/>
          <w:rFonts w:ascii="Times New Roman" w:hAnsi="Times New Roman" w:cs="Times New Roman"/>
          <w:color w:val="262626"/>
          <w:sz w:val="24"/>
          <w:szCs w:val="24"/>
        </w:rPr>
        <w:t>Once the honey-wine mixture is boiling, lower the heat to simmer and add the remaining ingredients. Cover the pan and let simmer for 10 minutes, giving the spices time to infuse.</w:t>
      </w:r>
    </w:p>
    <w:p w:rsidR="00EC6D55" w:rsidRPr="00EC6D55" w:rsidRDefault="00EC6D55" w:rsidP="00EC6D55">
      <w:pPr>
        <w:pStyle w:val="NormalWeb"/>
        <w:spacing w:before="0" w:beforeAutospacing="0" w:after="300" w:afterAutospacing="0"/>
        <w:rPr>
          <w:rFonts w:ascii="Times New Roman" w:hAnsi="Times New Roman" w:cs="Times New Roman"/>
          <w:color w:val="262626"/>
          <w:sz w:val="24"/>
          <w:szCs w:val="24"/>
        </w:rPr>
      </w:pPr>
      <w:r w:rsidRPr="00EC6D55">
        <w:rPr>
          <w:rStyle w:val="Emphasis"/>
          <w:rFonts w:ascii="Times New Roman" w:hAnsi="Times New Roman" w:cs="Times New Roman"/>
          <w:color w:val="262626"/>
          <w:sz w:val="24"/>
          <w:szCs w:val="24"/>
        </w:rPr>
        <w:t>Strain the mixture into a pitcher with a fine strainer and a coffee filter. If any of the spices make it into the pitcher you can pour back into the saucepan and re-strain as many times as you’d like. Add the rest of the wine into the pitcher and stir. Use a funnel to pour the wine back into the bottle if desired. Either way, put the wine into the fridge and chill. </w:t>
      </w:r>
    </w:p>
    <w:p w:rsidR="00EC6D55" w:rsidRPr="00EC6D55" w:rsidRDefault="00EC6D55" w:rsidP="00EC6D55">
      <w:pPr>
        <w:pStyle w:val="NormalWeb"/>
        <w:spacing w:before="0" w:beforeAutospacing="0" w:after="300" w:afterAutospacing="0"/>
        <w:rPr>
          <w:rStyle w:val="Emphasis"/>
          <w:rFonts w:ascii="Times New Roman" w:hAnsi="Times New Roman" w:cs="Times New Roman"/>
          <w:color w:val="262626"/>
          <w:sz w:val="24"/>
          <w:szCs w:val="24"/>
        </w:rPr>
      </w:pPr>
      <w:r w:rsidRPr="00EC6D55">
        <w:rPr>
          <w:rStyle w:val="Emphasis"/>
          <w:rFonts w:ascii="Times New Roman" w:hAnsi="Times New Roman" w:cs="Times New Roman"/>
          <w:color w:val="262626"/>
          <w:sz w:val="24"/>
          <w:szCs w:val="24"/>
        </w:rPr>
        <w:t>Makes one bottle.</w:t>
      </w:r>
    </w:p>
    <w:p w:rsidR="00EC6D55" w:rsidRPr="00EC6D55" w:rsidRDefault="00EC6D55" w:rsidP="00EC6D55">
      <w:pPr>
        <w:pStyle w:val="NormalWeb"/>
        <w:spacing w:before="0" w:beforeAutospacing="0" w:after="300" w:afterAutospacing="0"/>
        <w:rPr>
          <w:rFonts w:ascii="Times New Roman" w:hAnsi="Times New Roman" w:cs="Times New Roman"/>
          <w:color w:val="262626"/>
          <w:sz w:val="24"/>
          <w:szCs w:val="24"/>
        </w:rPr>
      </w:pPr>
    </w:p>
    <w:p w:rsidR="00EC6D55" w:rsidRPr="00EC6D55" w:rsidRDefault="00EC6D55" w:rsidP="00EC6D55">
      <w:pPr>
        <w:pStyle w:val="NormalWeb"/>
        <w:spacing w:before="0" w:beforeAutospacing="0" w:after="300" w:afterAutospacing="0"/>
        <w:rPr>
          <w:rFonts w:ascii="Times New Roman" w:hAnsi="Times New Roman" w:cs="Times New Roman"/>
          <w:color w:val="262626"/>
          <w:sz w:val="24"/>
          <w:szCs w:val="24"/>
        </w:rPr>
      </w:pPr>
      <w:proofErr w:type="spellStart"/>
      <w:r w:rsidRPr="00EC6D55">
        <w:rPr>
          <w:rFonts w:ascii="Times New Roman" w:hAnsi="Times New Roman" w:cs="Times New Roman"/>
          <w:color w:val="202124"/>
          <w:sz w:val="24"/>
          <w:szCs w:val="24"/>
          <w:shd w:val="clear" w:color="auto" w:fill="FFFFFF"/>
        </w:rPr>
        <w:t>Sextarius</w:t>
      </w:r>
      <w:proofErr w:type="spellEnd"/>
      <w:r w:rsidRPr="00EC6D55">
        <w:rPr>
          <w:rFonts w:ascii="Times New Roman" w:hAnsi="Times New Roman" w:cs="Times New Roman"/>
          <w:color w:val="202124"/>
          <w:sz w:val="24"/>
          <w:szCs w:val="24"/>
          <w:shd w:val="clear" w:color="auto" w:fill="FFFFFF"/>
        </w:rPr>
        <w:t>: n</w:t>
      </w:r>
      <w:r w:rsidRPr="00EC6D55">
        <w:rPr>
          <w:rFonts w:ascii="Times New Roman" w:hAnsi="Times New Roman" w:cs="Times New Roman"/>
          <w:color w:val="202124"/>
          <w:sz w:val="24"/>
          <w:szCs w:val="24"/>
          <w:shd w:val="clear" w:color="auto" w:fill="FFFFFF"/>
        </w:rPr>
        <w:t xml:space="preserve">oun. (plural </w:t>
      </w:r>
      <w:proofErr w:type="spellStart"/>
      <w:r w:rsidRPr="00EC6D55">
        <w:rPr>
          <w:rFonts w:ascii="Times New Roman" w:hAnsi="Times New Roman" w:cs="Times New Roman"/>
          <w:color w:val="202124"/>
          <w:sz w:val="24"/>
          <w:szCs w:val="24"/>
          <w:shd w:val="clear" w:color="auto" w:fill="FFFFFF"/>
        </w:rPr>
        <w:t>sextarii</w:t>
      </w:r>
      <w:proofErr w:type="spellEnd"/>
      <w:r w:rsidRPr="00EC6D55">
        <w:rPr>
          <w:rFonts w:ascii="Times New Roman" w:hAnsi="Times New Roman" w:cs="Times New Roman"/>
          <w:color w:val="202124"/>
          <w:sz w:val="24"/>
          <w:szCs w:val="24"/>
          <w:shd w:val="clear" w:color="auto" w:fill="FFFFFF"/>
        </w:rPr>
        <w:t>) (historical) </w:t>
      </w:r>
      <w:r w:rsidRPr="00EC6D55">
        <w:rPr>
          <w:rFonts w:ascii="Times New Roman" w:hAnsi="Times New Roman" w:cs="Times New Roman"/>
          <w:b/>
          <w:bCs/>
          <w:color w:val="202124"/>
          <w:sz w:val="24"/>
          <w:szCs w:val="24"/>
          <w:shd w:val="clear" w:color="auto" w:fill="FFFFFF"/>
        </w:rPr>
        <w:t>A Roman measure of capacity</w:t>
      </w:r>
      <w:r w:rsidRPr="00EC6D55">
        <w:rPr>
          <w:rFonts w:ascii="Times New Roman" w:hAnsi="Times New Roman" w:cs="Times New Roman"/>
          <w:color w:val="202124"/>
          <w:sz w:val="24"/>
          <w:szCs w:val="24"/>
          <w:shd w:val="clear" w:color="auto" w:fill="FFFFFF"/>
        </w:rPr>
        <w:t xml:space="preserve">, one sixth of a </w:t>
      </w:r>
      <w:proofErr w:type="spellStart"/>
      <w:r w:rsidRPr="00EC6D55">
        <w:rPr>
          <w:rFonts w:ascii="Times New Roman" w:hAnsi="Times New Roman" w:cs="Times New Roman"/>
          <w:color w:val="202124"/>
          <w:sz w:val="24"/>
          <w:szCs w:val="24"/>
          <w:shd w:val="clear" w:color="auto" w:fill="FFFFFF"/>
        </w:rPr>
        <w:t>congius</w:t>
      </w:r>
      <w:proofErr w:type="spellEnd"/>
      <w:r w:rsidRPr="00EC6D55">
        <w:rPr>
          <w:rFonts w:ascii="Times New Roman" w:hAnsi="Times New Roman" w:cs="Times New Roman"/>
          <w:color w:val="202124"/>
          <w:sz w:val="24"/>
          <w:szCs w:val="24"/>
          <w:shd w:val="clear" w:color="auto" w:fill="FFFFFF"/>
        </w:rPr>
        <w:t>, about 546 ml or approximately one pint.</w:t>
      </w:r>
    </w:p>
    <w:p w:rsidR="007E1D67" w:rsidRPr="00EC6D55" w:rsidRDefault="007E1D67">
      <w:pPr>
        <w:rPr>
          <w:rFonts w:ascii="Times New Roman" w:hAnsi="Times New Roman" w:cs="Times New Roman"/>
          <w:sz w:val="24"/>
          <w:szCs w:val="24"/>
        </w:rPr>
      </w:pPr>
    </w:p>
    <w:sectPr w:rsidR="007E1D67" w:rsidRPr="00EC6D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D55"/>
    <w:rsid w:val="007E1D67"/>
    <w:rsid w:val="00EC6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824A3"/>
  <w15:chartTrackingRefBased/>
  <w15:docId w15:val="{CFC7B7AB-D32B-466E-834C-900EA9B67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6D55"/>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EC6D55"/>
    <w:rPr>
      <w:b/>
      <w:bCs/>
    </w:rPr>
  </w:style>
  <w:style w:type="character" w:styleId="Emphasis">
    <w:name w:val="Emphasis"/>
    <w:basedOn w:val="DefaultParagraphFont"/>
    <w:uiPriority w:val="20"/>
    <w:qFormat/>
    <w:rsid w:val="00EC6D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891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Bowyer</dc:creator>
  <cp:keywords/>
  <dc:description/>
  <cp:lastModifiedBy>Brenda Bowyer</cp:lastModifiedBy>
  <cp:revision>1</cp:revision>
  <dcterms:created xsi:type="dcterms:W3CDTF">2022-02-23T14:06:00Z</dcterms:created>
  <dcterms:modified xsi:type="dcterms:W3CDTF">2022-02-23T14:09:00Z</dcterms:modified>
</cp:coreProperties>
</file>